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29D7B" w14:textId="77777777" w:rsidR="004D5AB0" w:rsidRPr="008F18D6" w:rsidRDefault="004D5AB0" w:rsidP="004D5AB0">
      <w:pPr>
        <w:rPr>
          <w:rFonts w:asciiTheme="minorHAnsi" w:hAnsiTheme="minorHAnsi" w:cstheme="minorHAnsi"/>
          <w:b/>
          <w:sz w:val="24"/>
        </w:rPr>
      </w:pPr>
      <w:r w:rsidRPr="008F18D6">
        <w:rPr>
          <w:rFonts w:asciiTheme="minorHAnsi" w:hAnsiTheme="minorHAnsi" w:cstheme="minorHAnsi"/>
          <w:b/>
          <w:sz w:val="24"/>
        </w:rPr>
        <w:t xml:space="preserve">    Discussion Board Questions:</w:t>
      </w:r>
    </w:p>
    <w:p w14:paraId="57D06514" w14:textId="77777777" w:rsidR="004D5AB0" w:rsidRPr="008F18D6" w:rsidRDefault="004D5AB0" w:rsidP="004D5AB0">
      <w:pPr>
        <w:rPr>
          <w:rFonts w:asciiTheme="minorHAnsi" w:hAnsiTheme="minorHAnsi" w:cstheme="minorHAnsi"/>
          <w:sz w:val="24"/>
        </w:rPr>
      </w:pPr>
      <w:r w:rsidRPr="008F18D6">
        <w:rPr>
          <w:rFonts w:asciiTheme="minorHAnsi" w:hAnsiTheme="minorHAnsi" w:cstheme="minorHAnsi"/>
          <w:sz w:val="24"/>
        </w:rPr>
        <w:t xml:space="preserve">     </w:t>
      </w:r>
      <w:r w:rsidRPr="008F18D6">
        <w:rPr>
          <w:rFonts w:asciiTheme="minorHAnsi" w:hAnsiTheme="minorHAnsi" w:cstheme="minorHAnsi"/>
          <w:sz w:val="24"/>
          <w:u w:val="single"/>
        </w:rPr>
        <w:t xml:space="preserve">Vocabulary </w:t>
      </w:r>
    </w:p>
    <w:p w14:paraId="70C29198" w14:textId="77777777" w:rsidR="004D5AB0" w:rsidRPr="008F18D6" w:rsidRDefault="004D5AB0" w:rsidP="004D5AB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4"/>
        </w:rPr>
      </w:pPr>
      <w:r w:rsidRPr="008F18D6">
        <w:rPr>
          <w:rFonts w:asciiTheme="minorHAnsi" w:hAnsiTheme="minorHAnsi" w:cstheme="minorHAnsi"/>
          <w:sz w:val="24"/>
        </w:rPr>
        <w:t xml:space="preserve">According to the texts, what are some effective </w:t>
      </w:r>
      <w:r w:rsidRPr="008F18D6">
        <w:rPr>
          <w:rFonts w:asciiTheme="minorHAnsi" w:hAnsiTheme="minorHAnsi" w:cstheme="minorHAnsi"/>
          <w:sz w:val="24"/>
          <w:u w:val="single"/>
        </w:rPr>
        <w:t>literacy strategies</w:t>
      </w:r>
      <w:r w:rsidRPr="008F18D6">
        <w:rPr>
          <w:rFonts w:asciiTheme="minorHAnsi" w:hAnsiTheme="minorHAnsi" w:cstheme="minorHAnsi"/>
          <w:sz w:val="24"/>
        </w:rPr>
        <w:t xml:space="preserve"> for strengthening vocabulary in Social Studies and the Arts? </w:t>
      </w:r>
    </w:p>
    <w:p w14:paraId="7358728C" w14:textId="77777777" w:rsidR="004D5AB0" w:rsidRPr="008F18D6" w:rsidRDefault="004D5AB0" w:rsidP="004D5AB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  <w:b/>
          <w:sz w:val="24"/>
        </w:rPr>
      </w:pPr>
      <w:r w:rsidRPr="008F18D6">
        <w:rPr>
          <w:rFonts w:asciiTheme="minorHAnsi" w:hAnsiTheme="minorHAnsi" w:cstheme="minorHAnsi"/>
          <w:sz w:val="24"/>
        </w:rPr>
        <w:t xml:space="preserve">Which new ones are you trying? If you were to go to a museum or cultural </w:t>
      </w:r>
      <w:proofErr w:type="gramStart"/>
      <w:r w:rsidRPr="008F18D6">
        <w:rPr>
          <w:rFonts w:asciiTheme="minorHAnsi" w:hAnsiTheme="minorHAnsi" w:cstheme="minorHAnsi"/>
          <w:sz w:val="24"/>
        </w:rPr>
        <w:t>intuition</w:t>
      </w:r>
      <w:proofErr w:type="gramEnd"/>
      <w:r w:rsidRPr="008F18D6">
        <w:rPr>
          <w:rFonts w:asciiTheme="minorHAnsi" w:hAnsiTheme="minorHAnsi" w:cstheme="minorHAnsi"/>
          <w:sz w:val="24"/>
        </w:rPr>
        <w:t xml:space="preserve"> how would you incorporate one of these vocabulary strategies strategy’s in a class field trip? Be sure to explain and rationalize. For further guidance look at the NYC Museum Resource Guide in your Module readings. </w:t>
      </w:r>
    </w:p>
    <w:p w14:paraId="67F51A38" w14:textId="77777777" w:rsidR="004D5AB0" w:rsidRDefault="004D5AB0" w:rsidP="004D5AB0">
      <w:pPr>
        <w:ind w:left="810"/>
      </w:pPr>
      <w:r w:rsidRPr="004D5AB0">
        <w:rPr>
          <w:rFonts w:ascii="Lato" w:eastAsia="Times New Roman" w:hAnsi="Lato"/>
          <w:color w:val="000000"/>
          <w:highlight w:val="yellow"/>
        </w:rPr>
        <w:t>Respond to Guiding Questions, cite </w:t>
      </w:r>
      <w:r w:rsidRPr="004D5AB0">
        <w:rPr>
          <w:rFonts w:ascii="Lato" w:eastAsia="Times New Roman" w:hAnsi="Lato"/>
          <w:b/>
          <w:bCs/>
          <w:color w:val="000000"/>
          <w:highlight w:val="yellow"/>
        </w:rPr>
        <w:t>3 </w:t>
      </w:r>
      <w:r w:rsidRPr="004D5AB0">
        <w:rPr>
          <w:rFonts w:ascii="Lato" w:eastAsia="Times New Roman" w:hAnsi="Lato"/>
          <w:color w:val="000000"/>
          <w:highlight w:val="yellow"/>
        </w:rPr>
        <w:t>specific points from texts, &amp; raise 3 relevant questions.</w:t>
      </w:r>
    </w:p>
    <w:p w14:paraId="294D67B2" w14:textId="2D9BEBCC" w:rsidR="00374227" w:rsidRDefault="00374227"/>
    <w:p w14:paraId="51B1CDDF" w14:textId="2D33B8E8" w:rsidR="00FB2162" w:rsidRDefault="00FB2162"/>
    <w:p w14:paraId="34496E67" w14:textId="790F7CC5" w:rsidR="00FB2162" w:rsidRDefault="00FB2162">
      <w:hyperlink r:id="rId5" w:history="1">
        <w:r w:rsidRPr="00855517">
          <w:rPr>
            <w:rStyle w:val="Hyperlink"/>
          </w:rPr>
          <w:t>https://www.youtube.com/watch?v=Ul0wZ1ANWKw&amp;t=4s</w:t>
        </w:r>
      </w:hyperlink>
    </w:p>
    <w:p w14:paraId="4134EF61" w14:textId="62327C7D" w:rsidR="00FB2162" w:rsidRDefault="00FB2162"/>
    <w:p w14:paraId="45DEA90B" w14:textId="79D4DD6A" w:rsidR="00FB2162" w:rsidRDefault="00FB2162">
      <w:hyperlink r:id="rId6" w:history="1">
        <w:r w:rsidRPr="00855517">
          <w:rPr>
            <w:rStyle w:val="Hyperlink"/>
          </w:rPr>
          <w:t>https://www.youtube.com/watch?v=XaJf59ExMOI&amp;t=1s</w:t>
        </w:r>
      </w:hyperlink>
    </w:p>
    <w:p w14:paraId="4DED6B86" w14:textId="763F1946" w:rsidR="00FB2162" w:rsidRDefault="00FB2162"/>
    <w:p w14:paraId="6DB996AD" w14:textId="77777777" w:rsidR="00FB2162" w:rsidRDefault="00FB2162"/>
    <w:sectPr w:rsidR="00FB2162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B6D90"/>
    <w:multiLevelType w:val="hybridMultilevel"/>
    <w:tmpl w:val="11FC7132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00"/>
    <w:rsid w:val="001C2C00"/>
    <w:rsid w:val="00374227"/>
    <w:rsid w:val="004D5AB0"/>
    <w:rsid w:val="00CA4C7F"/>
    <w:rsid w:val="00FB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374CD4"/>
  <w15:chartTrackingRefBased/>
  <w15:docId w15:val="{6A20FFC1-C0F4-4D49-A5E4-C812094C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AB0"/>
    <w:rPr>
      <w:rFonts w:ascii="Verdana" w:eastAsia="Cambria" w:hAnsi="Verdana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A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21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1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XaJf59ExMOI&amp;t=1s" TargetMode="External"/><Relationship Id="rId5" Type="http://schemas.openxmlformats.org/officeDocument/2006/relationships/hyperlink" Target="https://www.youtube.com/watch?v=Ul0wZ1ANWKw&amp;t=4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2022-01-23T19:28:00Z</dcterms:created>
  <dcterms:modified xsi:type="dcterms:W3CDTF">2022-01-23T19:44:00Z</dcterms:modified>
</cp:coreProperties>
</file>